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2" w:rsidRPr="00787B74" w:rsidRDefault="00D75A02" w:rsidP="00D75A02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D75A02" w:rsidRPr="00874DB2" w:rsidRDefault="00D75A02" w:rsidP="00D75A02">
      <w:pPr>
        <w:jc w:val="center"/>
        <w:rPr>
          <w:rFonts w:ascii="黑体" w:eastAsia="黑体" w:hint="eastAsia"/>
          <w:sz w:val="24"/>
        </w:rPr>
      </w:pPr>
    </w:p>
    <w:p w:rsidR="00D75A02" w:rsidRPr="00A155D9" w:rsidRDefault="00D75A02" w:rsidP="00D75A02">
      <w:pPr>
        <w:spacing w:line="400" w:lineRule="exact"/>
        <w:ind w:firstLineChars="100" w:firstLine="281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（集中建设单位：</w:t>
      </w:r>
      <w:r w:rsidRPr="0025259E">
        <w:rPr>
          <w:rFonts w:ascii="宋体" w:hAnsi="宋体" w:hint="eastAsia"/>
          <w:sz w:val="24"/>
        </w:rPr>
        <w:t>泰州市泰达市政工程有限公司</w:t>
      </w:r>
      <w:r>
        <w:rPr>
          <w:rFonts w:ascii="宋体" w:hAnsi="宋体" w:hint="eastAsia"/>
          <w:sz w:val="24"/>
        </w:rPr>
        <w:t>）</w:t>
      </w:r>
    </w:p>
    <w:p w:rsidR="00D75A02" w:rsidRPr="009B367B" w:rsidRDefault="00D75A02" w:rsidP="00D75A02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25259E">
        <w:rPr>
          <w:rFonts w:ascii="宋体" w:hAnsi="宋体" w:hint="eastAsia"/>
          <w:sz w:val="24"/>
        </w:rPr>
        <w:t xml:space="preserve"> 2020</w:t>
      </w:r>
      <w:r w:rsidRPr="0025259E">
        <w:rPr>
          <w:rFonts w:ascii="宋体" w:hAnsi="宋体" w:hint="eastAsia"/>
          <w:sz w:val="24"/>
        </w:rPr>
        <w:t>年市政道路养护工程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D75A02" w:rsidTr="00F54D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75A02" w:rsidRPr="00274001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D75A02" w:rsidRPr="00274001" w:rsidRDefault="00D75A02" w:rsidP="00F54D57">
            <w:pPr>
              <w:spacing w:line="280" w:lineRule="exact"/>
              <w:ind w:firstLine="28"/>
              <w:jc w:val="center"/>
            </w:pPr>
          </w:p>
        </w:tc>
      </w:tr>
      <w:tr w:rsidR="00D75A02" w:rsidTr="00F54D57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D75A02" w:rsidRDefault="00D75A02" w:rsidP="00F54D57">
            <w:pPr>
              <w:spacing w:line="28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D75A02" w:rsidRDefault="00D75A02" w:rsidP="00F54D57">
            <w:pPr>
              <w:spacing w:line="280" w:lineRule="exact"/>
              <w:ind w:firstLineChars="210" w:firstLine="50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同意项目单位按照此方式招标（无勘察费用。建安工程中</w:t>
            </w:r>
            <w:r w:rsidRPr="00B76A95">
              <w:rPr>
                <w:rFonts w:ascii="宋体" w:hAnsi="宋体" w:hint="eastAsia"/>
                <w:sz w:val="24"/>
              </w:rPr>
              <w:t>《泰州市</w:t>
            </w:r>
            <w:r w:rsidRPr="00B76A95">
              <w:rPr>
                <w:rFonts w:ascii="宋体" w:hAnsi="宋体" w:hint="eastAsia"/>
                <w:sz w:val="24"/>
              </w:rPr>
              <w:t>2020</w:t>
            </w:r>
            <w:r w:rsidRPr="00B76A95">
              <w:rPr>
                <w:rFonts w:ascii="宋体" w:hAnsi="宋体" w:hint="eastAsia"/>
                <w:sz w:val="24"/>
              </w:rPr>
              <w:t>年基础设施项目建设计划》出台前</w:t>
            </w:r>
            <w:r w:rsidRPr="00B76A95">
              <w:rPr>
                <w:rFonts w:ascii="宋体" w:hAnsi="宋体" w:hint="eastAsia"/>
                <w:sz w:val="24"/>
              </w:rPr>
              <w:t>4</w:t>
            </w:r>
            <w:r w:rsidRPr="00B76A95">
              <w:rPr>
                <w:rFonts w:ascii="宋体" w:hAnsi="宋体" w:hint="eastAsia"/>
                <w:sz w:val="24"/>
              </w:rPr>
              <w:t>个片区维修工程和市中级人民法院北侧道路维修改造工程已</w:t>
            </w:r>
            <w:r>
              <w:rPr>
                <w:rFonts w:ascii="宋体" w:hAnsi="宋体" w:hint="eastAsia"/>
                <w:sz w:val="24"/>
              </w:rPr>
              <w:t>开展</w:t>
            </w:r>
            <w:r w:rsidRPr="00B76A95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总</w:t>
            </w:r>
            <w:r w:rsidRPr="00B76A95">
              <w:rPr>
                <w:rFonts w:ascii="宋体" w:hAnsi="宋体" w:hint="eastAsia"/>
                <w:sz w:val="24"/>
              </w:rPr>
              <w:t>投资额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B76A95">
              <w:rPr>
                <w:rFonts w:ascii="宋体" w:hAnsi="宋体" w:hint="eastAsia"/>
                <w:sz w:val="24"/>
              </w:rPr>
              <w:t>00</w:t>
            </w:r>
            <w:r w:rsidRPr="00B76A95">
              <w:rPr>
                <w:rFonts w:ascii="宋体" w:hAnsi="宋体" w:hint="eastAsia"/>
                <w:sz w:val="24"/>
              </w:rPr>
              <w:t>万元以内，作为应急工程，根据市政府相关批示，同意直接发包给</w:t>
            </w:r>
            <w:r w:rsidRPr="00B76A95">
              <w:rPr>
                <w:rFonts w:ascii="宋体" w:hAnsi="宋体" w:hint="eastAsia"/>
                <w:sz w:val="24"/>
              </w:rPr>
              <w:t>2019</w:t>
            </w:r>
            <w:r w:rsidRPr="00B76A95">
              <w:rPr>
                <w:rFonts w:ascii="宋体" w:hAnsi="宋体" w:hint="eastAsia"/>
                <w:sz w:val="24"/>
              </w:rPr>
              <w:t>年市政道路养护施工和监理单位</w:t>
            </w:r>
            <w:r>
              <w:rPr>
                <w:rFonts w:ascii="宋体" w:hAnsi="宋体" w:hint="eastAsia"/>
                <w:sz w:val="24"/>
              </w:rPr>
              <w:t>；其他建安工程采用公开招标方式。）</w:t>
            </w:r>
          </w:p>
        </w:tc>
      </w:tr>
    </w:tbl>
    <w:p w:rsidR="00D75A02" w:rsidRPr="002D02BE" w:rsidRDefault="00D75A02" w:rsidP="00D75A02">
      <w:pPr>
        <w:ind w:firstLineChars="100" w:firstLine="24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p w:rsidR="00BE70BB" w:rsidRPr="00D75A02" w:rsidRDefault="00D75A02"/>
    <w:sectPr w:rsidR="00BE70BB" w:rsidRPr="00D75A02" w:rsidSect="002D02BE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A02"/>
    <w:rsid w:val="00330299"/>
    <w:rsid w:val="005054F5"/>
    <w:rsid w:val="006C2524"/>
    <w:rsid w:val="00D7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0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2020-05-15T02:43:00Z</dcterms:created>
  <dcterms:modified xsi:type="dcterms:W3CDTF">2020-05-15T02:44:00Z</dcterms:modified>
</cp:coreProperties>
</file>